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23" w:rsidRPr="00165E23" w:rsidRDefault="00165E23" w:rsidP="00165E23">
      <w:pPr>
        <w:tabs>
          <w:tab w:val="left" w:pos="1080"/>
        </w:tabs>
        <w:spacing w:line="240" w:lineRule="auto"/>
        <w:rPr>
          <w:rFonts w:ascii="Times New Roman" w:eastAsia="Times New Roman" w:hAnsi="Times New Roman" w:cs="Times New Roman"/>
          <w:sz w:val="20"/>
          <w:szCs w:val="20"/>
        </w:rPr>
      </w:pPr>
      <w:r w:rsidRPr="00165E23">
        <w:rPr>
          <w:rFonts w:ascii="Arial" w:eastAsia="Times New Roman" w:hAnsi="Arial" w:cs="Arial"/>
          <w:b/>
          <w:color w:val="222222"/>
          <w:sz w:val="20"/>
          <w:szCs w:val="20"/>
          <w:shd w:val="clear" w:color="auto" w:fill="FFFFFF"/>
        </w:rPr>
        <w:t>Question:</w:t>
      </w:r>
      <w:r w:rsidR="007635D9">
        <w:rPr>
          <w:rFonts w:ascii="Arial" w:eastAsia="Times New Roman" w:hAnsi="Arial" w:cs="Arial"/>
          <w:color w:val="222222"/>
          <w:sz w:val="20"/>
          <w:szCs w:val="20"/>
          <w:shd w:val="clear" w:color="auto" w:fill="FFFFFF"/>
        </w:rPr>
        <w:t xml:space="preserve"> How do I find </w:t>
      </w:r>
      <w:r w:rsidRPr="00165E23">
        <w:rPr>
          <w:rFonts w:ascii="Arial" w:eastAsia="Times New Roman" w:hAnsi="Arial" w:cs="Arial"/>
          <w:color w:val="222222"/>
          <w:sz w:val="20"/>
          <w:szCs w:val="20"/>
          <w:shd w:val="clear" w:color="auto" w:fill="FFFFFF"/>
        </w:rPr>
        <w:t>the AEIs of a mare's foals (which are used to calculate her CI)?</w:t>
      </w: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r w:rsidRPr="00165E23">
        <w:rPr>
          <w:rFonts w:ascii="Arial" w:eastAsia="Times New Roman" w:hAnsi="Arial" w:cs="Arial"/>
          <w:b/>
          <w:color w:val="222222"/>
          <w:sz w:val="20"/>
          <w:szCs w:val="20"/>
        </w:rPr>
        <w:t>Answer</w:t>
      </w:r>
      <w:r>
        <w:rPr>
          <w:rFonts w:ascii="Arial" w:eastAsia="Times New Roman" w:hAnsi="Arial" w:cs="Arial"/>
          <w:b/>
          <w:color w:val="222222"/>
          <w:sz w:val="20"/>
          <w:szCs w:val="20"/>
        </w:rPr>
        <w:t xml:space="preserve">:  </w:t>
      </w:r>
      <w:r>
        <w:rPr>
          <w:rFonts w:ascii="Arial" w:eastAsia="Times New Roman" w:hAnsi="Arial" w:cs="Arial"/>
          <w:color w:val="222222"/>
          <w:sz w:val="20"/>
          <w:szCs w:val="20"/>
        </w:rPr>
        <w:t>Th</w:t>
      </w:r>
      <w:r w:rsidRPr="00165E23">
        <w:rPr>
          <w:rFonts w:ascii="Arial" w:eastAsia="Times New Roman" w:hAnsi="Arial" w:cs="Arial"/>
          <w:color w:val="222222"/>
          <w:sz w:val="20"/>
          <w:szCs w:val="20"/>
        </w:rPr>
        <w:t>is is a quick response</w:t>
      </w:r>
      <w:r w:rsidR="007635D9">
        <w:rPr>
          <w:rFonts w:ascii="Arial" w:eastAsia="Times New Roman" w:hAnsi="Arial" w:cs="Arial"/>
          <w:color w:val="222222"/>
          <w:sz w:val="20"/>
          <w:szCs w:val="20"/>
        </w:rPr>
        <w:t xml:space="preserve"> that probably could be improved.</w:t>
      </w:r>
      <w:r w:rsidRPr="00165E23">
        <w:rPr>
          <w:rFonts w:ascii="Arial" w:eastAsia="Times New Roman" w:hAnsi="Arial" w:cs="Arial"/>
          <w:color w:val="222222"/>
          <w:sz w:val="20"/>
          <w:szCs w:val="20"/>
        </w:rPr>
        <w:t>  I use the American Produce Records (a similar product, "Mare Produce Records," is available from JCIS).  APR calculates a "standard starts index," which is similar to AEI</w:t>
      </w:r>
      <w:r>
        <w:rPr>
          <w:rFonts w:ascii="Arial" w:eastAsia="Times New Roman" w:hAnsi="Arial" w:cs="Arial"/>
          <w:color w:val="222222"/>
          <w:sz w:val="20"/>
          <w:szCs w:val="20"/>
        </w:rPr>
        <w:t>,</w:t>
      </w:r>
      <w:r w:rsidRPr="00165E23">
        <w:rPr>
          <w:rFonts w:ascii="Arial" w:eastAsia="Times New Roman" w:hAnsi="Arial" w:cs="Arial"/>
          <w:color w:val="222222"/>
          <w:sz w:val="20"/>
          <w:szCs w:val="20"/>
        </w:rPr>
        <w:t xml:space="preserve"> for each of a mare's foals.  </w:t>
      </w:r>
      <w:r>
        <w:rPr>
          <w:rFonts w:ascii="Arial" w:eastAsia="Times New Roman" w:hAnsi="Arial" w:cs="Arial"/>
          <w:color w:val="222222"/>
          <w:sz w:val="20"/>
          <w:szCs w:val="20"/>
        </w:rPr>
        <w:t>The SSI looks at earnings per start rather than the AEIs’ earnings per year.</w:t>
      </w:r>
      <w:r w:rsidR="007635D9">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 </w:t>
      </w:r>
      <w:r w:rsidRPr="00165E23">
        <w:rPr>
          <w:rFonts w:ascii="Arial" w:eastAsia="Times New Roman" w:hAnsi="Arial" w:cs="Arial"/>
          <w:color w:val="222222"/>
          <w:sz w:val="20"/>
          <w:szCs w:val="20"/>
        </w:rPr>
        <w:t xml:space="preserve">You can </w:t>
      </w:r>
      <w:r w:rsidR="007635D9">
        <w:rPr>
          <w:rFonts w:ascii="Arial" w:eastAsia="Times New Roman" w:hAnsi="Arial" w:cs="Arial"/>
          <w:color w:val="222222"/>
          <w:sz w:val="20"/>
          <w:szCs w:val="20"/>
        </w:rPr>
        <w:t>find foal</w:t>
      </w:r>
      <w:r>
        <w:rPr>
          <w:rFonts w:ascii="Arial" w:eastAsia="Times New Roman" w:hAnsi="Arial" w:cs="Arial"/>
          <w:color w:val="222222"/>
          <w:sz w:val="20"/>
          <w:szCs w:val="20"/>
        </w:rPr>
        <w:t xml:space="preserve"> SSI</w:t>
      </w:r>
      <w:r w:rsidR="007635D9">
        <w:rPr>
          <w:rFonts w:ascii="Arial" w:eastAsia="Times New Roman" w:hAnsi="Arial" w:cs="Arial"/>
          <w:color w:val="222222"/>
          <w:sz w:val="20"/>
          <w:szCs w:val="20"/>
        </w:rPr>
        <w:t>s</w:t>
      </w:r>
      <w:r>
        <w:rPr>
          <w:rFonts w:ascii="Arial" w:eastAsia="Times New Roman" w:hAnsi="Arial" w:cs="Arial"/>
          <w:color w:val="222222"/>
          <w:sz w:val="20"/>
          <w:szCs w:val="20"/>
        </w:rPr>
        <w:t xml:space="preserve"> </w:t>
      </w:r>
      <w:r w:rsidRPr="00165E23">
        <w:rPr>
          <w:rFonts w:ascii="Arial" w:eastAsia="Times New Roman" w:hAnsi="Arial" w:cs="Arial"/>
          <w:color w:val="222222"/>
          <w:sz w:val="20"/>
          <w:szCs w:val="20"/>
        </w:rPr>
        <w:t xml:space="preserve">by going to the page </w:t>
      </w:r>
      <w:r>
        <w:rPr>
          <w:rFonts w:ascii="Arial" w:eastAsia="Times New Roman" w:hAnsi="Arial" w:cs="Arial"/>
          <w:color w:val="222222"/>
          <w:sz w:val="20"/>
          <w:szCs w:val="20"/>
        </w:rPr>
        <w:t xml:space="preserve">listing the </w:t>
      </w:r>
      <w:r w:rsidRPr="00165E23">
        <w:rPr>
          <w:rFonts w:ascii="Arial" w:eastAsia="Times New Roman" w:hAnsi="Arial" w:cs="Arial"/>
          <w:color w:val="222222"/>
          <w:sz w:val="20"/>
          <w:szCs w:val="20"/>
        </w:rPr>
        <w:t>mare</w:t>
      </w:r>
      <w:r>
        <w:rPr>
          <w:rFonts w:ascii="Arial" w:eastAsia="Times New Roman" w:hAnsi="Arial" w:cs="Arial"/>
          <w:color w:val="222222"/>
          <w:sz w:val="20"/>
          <w:szCs w:val="20"/>
        </w:rPr>
        <w:t>’s produce record</w:t>
      </w:r>
      <w:r w:rsidRPr="00165E23">
        <w:rPr>
          <w:rFonts w:ascii="Arial" w:eastAsia="Times New Roman" w:hAnsi="Arial" w:cs="Arial"/>
          <w:color w:val="222222"/>
          <w:sz w:val="20"/>
          <w:szCs w:val="20"/>
        </w:rPr>
        <w:t>.  SSIs are listed along with starts, earnings, and more.  You could average the SSIs of the mare's foals to come up with an average SSI, which would be highly correlated with the AEI (and CI) of a mare.</w:t>
      </w: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r w:rsidRPr="00165E23">
        <w:rPr>
          <w:rFonts w:ascii="Arial" w:eastAsia="Times New Roman" w:hAnsi="Arial" w:cs="Arial"/>
          <w:color w:val="222222"/>
          <w:sz w:val="20"/>
          <w:szCs w:val="20"/>
        </w:rPr>
        <w:t>Of course for a mare wit</w:t>
      </w:r>
      <w:r>
        <w:rPr>
          <w:rFonts w:ascii="Arial" w:eastAsia="Times New Roman" w:hAnsi="Arial" w:cs="Arial"/>
          <w:color w:val="222222"/>
          <w:sz w:val="20"/>
          <w:szCs w:val="20"/>
        </w:rPr>
        <w:t>h no foal</w:t>
      </w:r>
      <w:r w:rsidRPr="00165E23">
        <w:rPr>
          <w:rFonts w:ascii="Arial" w:eastAsia="Times New Roman" w:hAnsi="Arial" w:cs="Arial"/>
          <w:color w:val="222222"/>
          <w:sz w:val="20"/>
          <w:szCs w:val="20"/>
        </w:rPr>
        <w:t xml:space="preserve">s of racing age, SSIs and CIs </w:t>
      </w:r>
      <w:r>
        <w:rPr>
          <w:rFonts w:ascii="Arial" w:eastAsia="Times New Roman" w:hAnsi="Arial" w:cs="Arial"/>
          <w:color w:val="222222"/>
          <w:sz w:val="20"/>
          <w:szCs w:val="20"/>
        </w:rPr>
        <w:t>are undefined and cannot be calculated</w:t>
      </w:r>
      <w:r w:rsidRPr="00165E23">
        <w:rPr>
          <w:rFonts w:ascii="Arial" w:eastAsia="Times New Roman" w:hAnsi="Arial" w:cs="Arial"/>
          <w:color w:val="222222"/>
          <w:sz w:val="20"/>
          <w:szCs w:val="20"/>
        </w:rPr>
        <w:t xml:space="preserve">.  Moreover, SSIs and CIs for young mares with runners are highly suspect as true measures of quality because of the small number of observations (no. of runners) on which the statistic would be based.  By the time a mare is 15 or so yrs. of age the calculated SSI or CI is somewhat reliable as a measure of her production ability, although there are all sorts of adjustments you might want to make to arrive at a better measure of "true </w:t>
      </w:r>
      <w:r>
        <w:rPr>
          <w:rFonts w:ascii="Arial" w:eastAsia="Times New Roman" w:hAnsi="Arial" w:cs="Arial"/>
          <w:color w:val="222222"/>
          <w:sz w:val="20"/>
          <w:szCs w:val="20"/>
        </w:rPr>
        <w:t xml:space="preserve">average </w:t>
      </w:r>
      <w:r w:rsidRPr="00165E23">
        <w:rPr>
          <w:rFonts w:ascii="Arial" w:eastAsia="Times New Roman" w:hAnsi="Arial" w:cs="Arial"/>
          <w:color w:val="222222"/>
          <w:sz w:val="20"/>
          <w:szCs w:val="20"/>
        </w:rPr>
        <w:t xml:space="preserve">SSI" </w:t>
      </w:r>
      <w:r>
        <w:rPr>
          <w:rFonts w:ascii="Arial" w:eastAsia="Times New Roman" w:hAnsi="Arial" w:cs="Arial"/>
          <w:color w:val="222222"/>
          <w:sz w:val="20"/>
          <w:szCs w:val="20"/>
        </w:rPr>
        <w:t xml:space="preserve">of the foals </w:t>
      </w:r>
      <w:r w:rsidRPr="00165E23">
        <w:rPr>
          <w:rFonts w:ascii="Arial" w:eastAsia="Times New Roman" w:hAnsi="Arial" w:cs="Arial"/>
          <w:color w:val="222222"/>
          <w:sz w:val="20"/>
          <w:szCs w:val="20"/>
        </w:rPr>
        <w:t xml:space="preserve">or </w:t>
      </w:r>
      <w:r>
        <w:rPr>
          <w:rFonts w:ascii="Arial" w:eastAsia="Times New Roman" w:hAnsi="Arial" w:cs="Arial"/>
          <w:color w:val="222222"/>
          <w:sz w:val="20"/>
          <w:szCs w:val="20"/>
        </w:rPr>
        <w:t xml:space="preserve">the </w:t>
      </w:r>
      <w:r w:rsidRPr="00165E23">
        <w:rPr>
          <w:rFonts w:ascii="Arial" w:eastAsia="Times New Roman" w:hAnsi="Arial" w:cs="Arial"/>
          <w:color w:val="222222"/>
          <w:sz w:val="20"/>
          <w:szCs w:val="20"/>
        </w:rPr>
        <w:t>true "CI"</w:t>
      </w:r>
      <w:r>
        <w:rPr>
          <w:rFonts w:ascii="Arial" w:eastAsia="Times New Roman" w:hAnsi="Arial" w:cs="Arial"/>
          <w:color w:val="222222"/>
          <w:sz w:val="20"/>
          <w:szCs w:val="20"/>
        </w:rPr>
        <w:t xml:space="preserve"> of the mare.</w:t>
      </w:r>
      <w:r w:rsidRPr="00165E23">
        <w:rPr>
          <w:rFonts w:ascii="Arial" w:eastAsia="Times New Roman" w:hAnsi="Arial" w:cs="Arial"/>
          <w:color w:val="222222"/>
          <w:sz w:val="20"/>
          <w:szCs w:val="20"/>
        </w:rPr>
        <w:t xml:space="preserve">  For instance, if one or more of her foals was unlucky (beate</w:t>
      </w:r>
      <w:r>
        <w:rPr>
          <w:rFonts w:ascii="Arial" w:eastAsia="Times New Roman" w:hAnsi="Arial" w:cs="Arial"/>
          <w:color w:val="222222"/>
          <w:sz w:val="20"/>
          <w:szCs w:val="20"/>
        </w:rPr>
        <w:t xml:space="preserve">n by a nose, impeded in a </w:t>
      </w:r>
      <w:r w:rsidR="007635D9">
        <w:rPr>
          <w:rFonts w:ascii="Arial" w:eastAsia="Times New Roman" w:hAnsi="Arial" w:cs="Arial"/>
          <w:color w:val="222222"/>
          <w:sz w:val="20"/>
          <w:szCs w:val="20"/>
        </w:rPr>
        <w:t xml:space="preserve">high quality </w:t>
      </w:r>
      <w:r>
        <w:rPr>
          <w:rFonts w:ascii="Arial" w:eastAsia="Times New Roman" w:hAnsi="Arial" w:cs="Arial"/>
          <w:color w:val="222222"/>
          <w:sz w:val="20"/>
          <w:szCs w:val="20"/>
        </w:rPr>
        <w:t xml:space="preserve">race, </w:t>
      </w:r>
      <w:r w:rsidRPr="00165E23">
        <w:rPr>
          <w:rFonts w:ascii="Arial" w:eastAsia="Times New Roman" w:hAnsi="Arial" w:cs="Arial"/>
          <w:color w:val="222222"/>
          <w:sz w:val="20"/>
          <w:szCs w:val="20"/>
        </w:rPr>
        <w:t>or injured in the stretch while leadi</w:t>
      </w:r>
      <w:r>
        <w:rPr>
          <w:rFonts w:ascii="Arial" w:eastAsia="Times New Roman" w:hAnsi="Arial" w:cs="Arial"/>
          <w:color w:val="222222"/>
          <w:sz w:val="20"/>
          <w:szCs w:val="20"/>
        </w:rPr>
        <w:t>ng by daylight)</w:t>
      </w:r>
      <w:r w:rsidRPr="00165E23">
        <w:rPr>
          <w:rFonts w:ascii="Arial" w:eastAsia="Times New Roman" w:hAnsi="Arial" w:cs="Arial"/>
          <w:color w:val="222222"/>
          <w:sz w:val="20"/>
          <w:szCs w:val="20"/>
        </w:rPr>
        <w:t>, you could argue that the mare's calculated SSI or CI understated her true potential.  You also should make adjustments for the quality of stallions she was bred to -- if she has a 2.0 SSI but has been bred to 1.0 AEI stallions, she's really better than a typical 2.0 SSI mare.</w:t>
      </w: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r w:rsidRPr="00165E23">
        <w:rPr>
          <w:rFonts w:ascii="Arial" w:eastAsia="Times New Roman" w:hAnsi="Arial" w:cs="Arial"/>
          <w:color w:val="222222"/>
          <w:sz w:val="20"/>
          <w:szCs w:val="20"/>
        </w:rPr>
        <w:t xml:space="preserve">I'd argue that as a breeder what you do is try to figure where your mare fits in the scheme of things based on pedigree, conformation, and racing ability.  If she's above average on these (and </w:t>
      </w:r>
      <w:r>
        <w:rPr>
          <w:rFonts w:ascii="Arial" w:eastAsia="Times New Roman" w:hAnsi="Arial" w:cs="Arial"/>
          <w:color w:val="222222"/>
          <w:sz w:val="20"/>
          <w:szCs w:val="20"/>
        </w:rPr>
        <w:t xml:space="preserve">perhaps </w:t>
      </w:r>
      <w:r w:rsidRPr="00165E23">
        <w:rPr>
          <w:rFonts w:ascii="Arial" w:eastAsia="Times New Roman" w:hAnsi="Arial" w:cs="Arial"/>
          <w:color w:val="222222"/>
          <w:sz w:val="20"/>
          <w:szCs w:val="20"/>
        </w:rPr>
        <w:t>other metrics</w:t>
      </w:r>
      <w:r>
        <w:rPr>
          <w:rFonts w:ascii="Arial" w:eastAsia="Times New Roman" w:hAnsi="Arial" w:cs="Arial"/>
          <w:color w:val="222222"/>
          <w:sz w:val="20"/>
          <w:szCs w:val="20"/>
        </w:rPr>
        <w:t xml:space="preserve"> –heart size for instance</w:t>
      </w:r>
      <w:r w:rsidR="007635D9">
        <w:rPr>
          <w:rFonts w:ascii="Arial" w:eastAsia="Times New Roman" w:hAnsi="Arial" w:cs="Arial"/>
          <w:color w:val="222222"/>
          <w:sz w:val="20"/>
          <w:szCs w:val="20"/>
        </w:rPr>
        <w:t xml:space="preserve">), then she potentially has </w:t>
      </w:r>
      <w:r w:rsidRPr="00165E23">
        <w:rPr>
          <w:rFonts w:ascii="Arial" w:eastAsia="Times New Roman" w:hAnsi="Arial" w:cs="Arial"/>
          <w:color w:val="222222"/>
          <w:sz w:val="20"/>
          <w:szCs w:val="20"/>
        </w:rPr>
        <w:t xml:space="preserve">above-average </w:t>
      </w:r>
      <w:r w:rsidR="007635D9">
        <w:rPr>
          <w:rFonts w:ascii="Arial" w:eastAsia="Times New Roman" w:hAnsi="Arial" w:cs="Arial"/>
          <w:color w:val="222222"/>
          <w:sz w:val="20"/>
          <w:szCs w:val="20"/>
        </w:rPr>
        <w:t xml:space="preserve">figures for average SSIs, AEI, and </w:t>
      </w:r>
      <w:r w:rsidRPr="00165E23">
        <w:rPr>
          <w:rFonts w:ascii="Arial" w:eastAsia="Times New Roman" w:hAnsi="Arial" w:cs="Arial"/>
          <w:color w:val="222222"/>
          <w:sz w:val="20"/>
          <w:szCs w:val="20"/>
        </w:rPr>
        <w:t>CI.  If she has a great pedigree and was a SW, treat her as if the likely AEIs of</w:t>
      </w:r>
      <w:r w:rsidR="007635D9">
        <w:rPr>
          <w:rFonts w:ascii="Arial" w:eastAsia="Times New Roman" w:hAnsi="Arial" w:cs="Arial"/>
          <w:color w:val="222222"/>
          <w:sz w:val="20"/>
          <w:szCs w:val="20"/>
        </w:rPr>
        <w:t xml:space="preserve"> her foals would be 3 or 4 (or more</w:t>
      </w:r>
      <w:r w:rsidRPr="00165E23">
        <w:rPr>
          <w:rFonts w:ascii="Arial" w:eastAsia="Times New Roman" w:hAnsi="Arial" w:cs="Arial"/>
          <w:color w:val="222222"/>
          <w:sz w:val="20"/>
          <w:szCs w:val="20"/>
        </w:rPr>
        <w:t>), and breed her accordingly.</w:t>
      </w: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p>
    <w:p w:rsidR="00165E23" w:rsidRPr="00165E23" w:rsidRDefault="00165E23" w:rsidP="00165E23">
      <w:pPr>
        <w:shd w:val="clear" w:color="auto" w:fill="FFFFFF"/>
        <w:tabs>
          <w:tab w:val="left" w:pos="1080"/>
        </w:tabs>
        <w:spacing w:line="240" w:lineRule="auto"/>
        <w:rPr>
          <w:rFonts w:ascii="Arial" w:eastAsia="Times New Roman" w:hAnsi="Arial" w:cs="Arial"/>
          <w:color w:val="222222"/>
          <w:sz w:val="20"/>
          <w:szCs w:val="20"/>
        </w:rPr>
      </w:pPr>
      <w:r w:rsidRPr="00165E23">
        <w:rPr>
          <w:rFonts w:ascii="Arial" w:eastAsia="Times New Roman" w:hAnsi="Arial" w:cs="Arial"/>
          <w:color w:val="222222"/>
          <w:sz w:val="20"/>
          <w:szCs w:val="20"/>
        </w:rPr>
        <w:t xml:space="preserve">As you see the conformation and </w:t>
      </w:r>
      <w:r>
        <w:rPr>
          <w:rFonts w:ascii="Arial" w:eastAsia="Times New Roman" w:hAnsi="Arial" w:cs="Arial"/>
          <w:color w:val="222222"/>
          <w:sz w:val="20"/>
          <w:szCs w:val="20"/>
        </w:rPr>
        <w:t xml:space="preserve">racing </w:t>
      </w:r>
      <w:r w:rsidRPr="00165E23">
        <w:rPr>
          <w:rFonts w:ascii="Arial" w:eastAsia="Times New Roman" w:hAnsi="Arial" w:cs="Arial"/>
          <w:color w:val="222222"/>
          <w:sz w:val="20"/>
          <w:szCs w:val="20"/>
        </w:rPr>
        <w:t>abilities of her foals, your assessment will usually change for better or worse, and the set of stallions you would consider breeding to her will change as well.</w:t>
      </w:r>
    </w:p>
    <w:sectPr w:rsidR="00165E23" w:rsidRPr="00165E23" w:rsidSect="00A23A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E23"/>
    <w:rsid w:val="00165E23"/>
    <w:rsid w:val="003471DD"/>
    <w:rsid w:val="00676260"/>
    <w:rsid w:val="007635D9"/>
    <w:rsid w:val="00822A55"/>
    <w:rsid w:val="00A23AE3"/>
    <w:rsid w:val="00BC6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916814">
      <w:bodyDiv w:val="1"/>
      <w:marLeft w:val="0"/>
      <w:marRight w:val="0"/>
      <w:marTop w:val="0"/>
      <w:marBottom w:val="0"/>
      <w:divBdr>
        <w:top w:val="none" w:sz="0" w:space="0" w:color="auto"/>
        <w:left w:val="none" w:sz="0" w:space="0" w:color="auto"/>
        <w:bottom w:val="none" w:sz="0" w:space="0" w:color="auto"/>
        <w:right w:val="none" w:sz="0" w:space="0" w:color="auto"/>
      </w:divBdr>
      <w:divsChild>
        <w:div w:id="1932084176">
          <w:marLeft w:val="0"/>
          <w:marRight w:val="0"/>
          <w:marTop w:val="0"/>
          <w:marBottom w:val="0"/>
          <w:divBdr>
            <w:top w:val="none" w:sz="0" w:space="0" w:color="auto"/>
            <w:left w:val="none" w:sz="0" w:space="0" w:color="auto"/>
            <w:bottom w:val="none" w:sz="0" w:space="0" w:color="auto"/>
            <w:right w:val="none" w:sz="0" w:space="0" w:color="auto"/>
          </w:divBdr>
        </w:div>
        <w:div w:id="416366986">
          <w:marLeft w:val="0"/>
          <w:marRight w:val="0"/>
          <w:marTop w:val="0"/>
          <w:marBottom w:val="0"/>
          <w:divBdr>
            <w:top w:val="none" w:sz="0" w:space="0" w:color="auto"/>
            <w:left w:val="none" w:sz="0" w:space="0" w:color="auto"/>
            <w:bottom w:val="none" w:sz="0" w:space="0" w:color="auto"/>
            <w:right w:val="none" w:sz="0" w:space="0" w:color="auto"/>
          </w:divBdr>
        </w:div>
        <w:div w:id="1939561443">
          <w:marLeft w:val="0"/>
          <w:marRight w:val="0"/>
          <w:marTop w:val="0"/>
          <w:marBottom w:val="0"/>
          <w:divBdr>
            <w:top w:val="none" w:sz="0" w:space="0" w:color="auto"/>
            <w:left w:val="none" w:sz="0" w:space="0" w:color="auto"/>
            <w:bottom w:val="none" w:sz="0" w:space="0" w:color="auto"/>
            <w:right w:val="none" w:sz="0" w:space="0" w:color="auto"/>
          </w:divBdr>
        </w:div>
        <w:div w:id="1092356226">
          <w:marLeft w:val="0"/>
          <w:marRight w:val="0"/>
          <w:marTop w:val="0"/>
          <w:marBottom w:val="0"/>
          <w:divBdr>
            <w:top w:val="none" w:sz="0" w:space="0" w:color="auto"/>
            <w:left w:val="none" w:sz="0" w:space="0" w:color="auto"/>
            <w:bottom w:val="none" w:sz="0" w:space="0" w:color="auto"/>
            <w:right w:val="none" w:sz="0" w:space="0" w:color="auto"/>
          </w:divBdr>
        </w:div>
        <w:div w:id="1804885748">
          <w:marLeft w:val="0"/>
          <w:marRight w:val="0"/>
          <w:marTop w:val="0"/>
          <w:marBottom w:val="0"/>
          <w:divBdr>
            <w:top w:val="none" w:sz="0" w:space="0" w:color="auto"/>
            <w:left w:val="none" w:sz="0" w:space="0" w:color="auto"/>
            <w:bottom w:val="none" w:sz="0" w:space="0" w:color="auto"/>
            <w:right w:val="none" w:sz="0" w:space="0" w:color="auto"/>
          </w:divBdr>
        </w:div>
        <w:div w:id="1513257095">
          <w:marLeft w:val="0"/>
          <w:marRight w:val="0"/>
          <w:marTop w:val="0"/>
          <w:marBottom w:val="0"/>
          <w:divBdr>
            <w:top w:val="none" w:sz="0" w:space="0" w:color="auto"/>
            <w:left w:val="none" w:sz="0" w:space="0" w:color="auto"/>
            <w:bottom w:val="none" w:sz="0" w:space="0" w:color="auto"/>
            <w:right w:val="none" w:sz="0" w:space="0" w:color="auto"/>
          </w:divBdr>
        </w:div>
        <w:div w:id="74397838">
          <w:marLeft w:val="0"/>
          <w:marRight w:val="0"/>
          <w:marTop w:val="0"/>
          <w:marBottom w:val="0"/>
          <w:divBdr>
            <w:top w:val="none" w:sz="0" w:space="0" w:color="auto"/>
            <w:left w:val="none" w:sz="0" w:space="0" w:color="auto"/>
            <w:bottom w:val="none" w:sz="0" w:space="0" w:color="auto"/>
            <w:right w:val="none" w:sz="0" w:space="0" w:color="auto"/>
          </w:divBdr>
        </w:div>
      </w:divsChild>
    </w:div>
    <w:div w:id="1912428262">
      <w:bodyDiv w:val="1"/>
      <w:marLeft w:val="0"/>
      <w:marRight w:val="0"/>
      <w:marTop w:val="0"/>
      <w:marBottom w:val="0"/>
      <w:divBdr>
        <w:top w:val="none" w:sz="0" w:space="0" w:color="auto"/>
        <w:left w:val="none" w:sz="0" w:space="0" w:color="auto"/>
        <w:bottom w:val="none" w:sz="0" w:space="0" w:color="auto"/>
        <w:right w:val="none" w:sz="0" w:space="0" w:color="auto"/>
      </w:divBdr>
      <w:divsChild>
        <w:div w:id="1664813469">
          <w:marLeft w:val="0"/>
          <w:marRight w:val="0"/>
          <w:marTop w:val="0"/>
          <w:marBottom w:val="0"/>
          <w:divBdr>
            <w:top w:val="none" w:sz="0" w:space="0" w:color="auto"/>
            <w:left w:val="none" w:sz="0" w:space="0" w:color="auto"/>
            <w:bottom w:val="none" w:sz="0" w:space="0" w:color="auto"/>
            <w:right w:val="none" w:sz="0" w:space="0" w:color="auto"/>
          </w:divBdr>
        </w:div>
        <w:div w:id="1159156085">
          <w:marLeft w:val="0"/>
          <w:marRight w:val="0"/>
          <w:marTop w:val="0"/>
          <w:marBottom w:val="0"/>
          <w:divBdr>
            <w:top w:val="none" w:sz="0" w:space="0" w:color="auto"/>
            <w:left w:val="none" w:sz="0" w:space="0" w:color="auto"/>
            <w:bottom w:val="none" w:sz="0" w:space="0" w:color="auto"/>
            <w:right w:val="none" w:sz="0" w:space="0" w:color="auto"/>
          </w:divBdr>
        </w:div>
        <w:div w:id="135101934">
          <w:marLeft w:val="0"/>
          <w:marRight w:val="0"/>
          <w:marTop w:val="0"/>
          <w:marBottom w:val="0"/>
          <w:divBdr>
            <w:top w:val="none" w:sz="0" w:space="0" w:color="auto"/>
            <w:left w:val="none" w:sz="0" w:space="0" w:color="auto"/>
            <w:bottom w:val="none" w:sz="0" w:space="0" w:color="auto"/>
            <w:right w:val="none" w:sz="0" w:space="0" w:color="auto"/>
          </w:divBdr>
        </w:div>
        <w:div w:id="1174607392">
          <w:marLeft w:val="0"/>
          <w:marRight w:val="0"/>
          <w:marTop w:val="0"/>
          <w:marBottom w:val="0"/>
          <w:divBdr>
            <w:top w:val="none" w:sz="0" w:space="0" w:color="auto"/>
            <w:left w:val="none" w:sz="0" w:space="0" w:color="auto"/>
            <w:bottom w:val="none" w:sz="0" w:space="0" w:color="auto"/>
            <w:right w:val="none" w:sz="0" w:space="0" w:color="auto"/>
          </w:divBdr>
        </w:div>
        <w:div w:id="1355418311">
          <w:marLeft w:val="0"/>
          <w:marRight w:val="0"/>
          <w:marTop w:val="0"/>
          <w:marBottom w:val="0"/>
          <w:divBdr>
            <w:top w:val="none" w:sz="0" w:space="0" w:color="auto"/>
            <w:left w:val="none" w:sz="0" w:space="0" w:color="auto"/>
            <w:bottom w:val="none" w:sz="0" w:space="0" w:color="auto"/>
            <w:right w:val="none" w:sz="0" w:space="0" w:color="auto"/>
          </w:divBdr>
        </w:div>
        <w:div w:id="2144077767">
          <w:marLeft w:val="0"/>
          <w:marRight w:val="0"/>
          <w:marTop w:val="0"/>
          <w:marBottom w:val="0"/>
          <w:divBdr>
            <w:top w:val="none" w:sz="0" w:space="0" w:color="auto"/>
            <w:left w:val="none" w:sz="0" w:space="0" w:color="auto"/>
            <w:bottom w:val="none" w:sz="0" w:space="0" w:color="auto"/>
            <w:right w:val="none" w:sz="0" w:space="0" w:color="auto"/>
          </w:divBdr>
        </w:div>
        <w:div w:id="166311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jsmerc01</cp:lastModifiedBy>
  <cp:revision>1</cp:revision>
  <dcterms:created xsi:type="dcterms:W3CDTF">2016-04-11T00:45:00Z</dcterms:created>
  <dcterms:modified xsi:type="dcterms:W3CDTF">2016-04-11T01:03:00Z</dcterms:modified>
</cp:coreProperties>
</file>